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09B1" w14:textId="77777777" w:rsidR="008A6B0A" w:rsidRPr="002E3509" w:rsidRDefault="000F7EBF">
      <w:pPr>
        <w:jc w:val="center"/>
        <w:rPr>
          <w:rFonts w:ascii="Times New Roman" w:hAnsi="Times New Roman" w:cs="Times New Roman"/>
        </w:rPr>
      </w:pPr>
      <w:r w:rsidRPr="002E3509">
        <w:rPr>
          <w:rFonts w:ascii="Times New Roman" w:hAnsi="Times New Roman" w:cs="Times New Roman"/>
          <w:b/>
        </w:rPr>
        <w:t>KLAUZULA INFORMACYJNA</w:t>
      </w:r>
    </w:p>
    <w:p w14:paraId="0BF984C6" w14:textId="77777777" w:rsidR="008A6B0A" w:rsidRPr="002E3509" w:rsidRDefault="008A6B0A">
      <w:pPr>
        <w:jc w:val="center"/>
        <w:rPr>
          <w:rFonts w:ascii="Times New Roman" w:hAnsi="Times New Roman" w:cs="Times New Roman"/>
          <w:b/>
        </w:rPr>
      </w:pPr>
    </w:p>
    <w:p w14:paraId="7E675F9E" w14:textId="77777777" w:rsidR="008A6B0A" w:rsidRPr="002E3509" w:rsidRDefault="000F7EBF">
      <w:pPr>
        <w:rPr>
          <w:rFonts w:ascii="Times New Roman" w:hAnsi="Times New Roman" w:cs="Times New Roman"/>
        </w:rPr>
      </w:pPr>
      <w:r w:rsidRPr="002E3509">
        <w:rPr>
          <w:rFonts w:ascii="Times New Roman" w:eastAsia="Times New Roman" w:hAnsi="Times New Roman" w:cs="Times New Roman"/>
          <w:lang w:eastAsia="pl-PL"/>
        </w:rPr>
        <w:t>Dopełniając obowiązku informacyjnego zgodnie z art. 13 ogólnego rozporządzenia o ochronie danych osobowych z dnia 27 kwietnia 2016 r. (Dz. Urz. UE L 119 z 04.05.2016), informujemy, że:</w:t>
      </w:r>
    </w:p>
    <w:p w14:paraId="5ECC195F" w14:textId="77777777" w:rsidR="008A6B0A" w:rsidRPr="002E3509" w:rsidRDefault="000F7EBF">
      <w:pPr>
        <w:pStyle w:val="Akapitzlist"/>
        <w:numPr>
          <w:ilvl w:val="0"/>
          <w:numId w:val="1"/>
        </w:numPr>
        <w:spacing w:after="0"/>
        <w:jc w:val="left"/>
        <w:rPr>
          <w:rFonts w:ascii="Times New Roman" w:hAnsi="Times New Roman" w:cs="Times New Roman"/>
        </w:rPr>
      </w:pPr>
      <w:r w:rsidRPr="002E3509">
        <w:rPr>
          <w:rFonts w:ascii="Times New Roman" w:eastAsia="Times New Roman" w:hAnsi="Times New Roman" w:cs="Times New Roman"/>
          <w:lang w:eastAsia="pl-PL"/>
        </w:rPr>
        <w:t>Administratorem Pani/Pana danych osobowych jest:</w:t>
      </w:r>
    </w:p>
    <w:p w14:paraId="0596B4DB" w14:textId="77777777" w:rsidR="006D09AD" w:rsidRDefault="006D09AD" w:rsidP="006D09AD">
      <w:pPr>
        <w:pStyle w:val="Akapitzlist"/>
        <w:spacing w:after="0"/>
        <w:jc w:val="left"/>
        <w:rPr>
          <w:rFonts w:ascii="Times New Roman" w:eastAsia="Times New Roman" w:hAnsi="Times New Roman" w:cs="Times New Roman"/>
          <w:lang w:eastAsia="pl-PL"/>
        </w:rPr>
      </w:pPr>
      <w:r w:rsidRPr="00320EBE">
        <w:rPr>
          <w:rFonts w:ascii="Times New Roman" w:eastAsia="Times New Roman" w:hAnsi="Times New Roman" w:cs="Times New Roman"/>
          <w:b/>
          <w:bCs/>
          <w:lang w:eastAsia="pl-PL"/>
        </w:rPr>
        <w:t>Gmina Włoszczowa, reprezentowana przez Burmistrza Gminy Włoszczowa</w:t>
      </w:r>
      <w:r w:rsidRPr="006D09A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6D09AD">
        <w:rPr>
          <w:rFonts w:ascii="Times New Roman" w:eastAsia="Times New Roman" w:hAnsi="Times New Roman" w:cs="Times New Roman"/>
          <w:lang w:eastAsia="pl-PL"/>
        </w:rPr>
        <w:t xml:space="preserve">ul. Partyzantów 14, </w:t>
      </w:r>
      <w:r>
        <w:rPr>
          <w:rFonts w:ascii="Times New Roman" w:eastAsia="Times New Roman" w:hAnsi="Times New Roman" w:cs="Times New Roman"/>
          <w:lang w:eastAsia="pl-PL"/>
        </w:rPr>
        <w:br/>
      </w:r>
      <w:r w:rsidRPr="006D09AD">
        <w:rPr>
          <w:rFonts w:ascii="Times New Roman" w:eastAsia="Times New Roman" w:hAnsi="Times New Roman" w:cs="Times New Roman"/>
          <w:lang w:eastAsia="pl-PL"/>
        </w:rPr>
        <w:t xml:space="preserve">29-100 Włoszczowa; </w:t>
      </w:r>
    </w:p>
    <w:p w14:paraId="532D1C83" w14:textId="69076D28" w:rsidR="006D09AD" w:rsidRPr="006D09AD" w:rsidRDefault="006D09AD" w:rsidP="006D09AD">
      <w:pPr>
        <w:pStyle w:val="Akapitzlist"/>
        <w:numPr>
          <w:ilvl w:val="0"/>
          <w:numId w:val="1"/>
        </w:numPr>
        <w:rPr>
          <w:rFonts w:ascii="Times New Roman" w:eastAsia="Times New Roman" w:hAnsi="Times New Roman" w:cs="Times New Roman"/>
          <w:lang w:eastAsia="pl-PL"/>
        </w:rPr>
      </w:pPr>
      <w:r w:rsidRPr="006D09AD">
        <w:rPr>
          <w:rFonts w:ascii="Times New Roman" w:eastAsia="Times New Roman" w:hAnsi="Times New Roman" w:cs="Times New Roman"/>
          <w:lang w:eastAsia="pl-PL"/>
        </w:rPr>
        <w:t>Administrator wyznaczył Inspektora Ochrony Danych, z którym mogą się Państwo kontaktować we wszystkich sprawach dotyczących przetwarzania danych osobowych:  Sylwester Cieśla Centrum Zabezpieczenia Informacji Sp. z o.o., e-mail: iod@czi24.pl, tel.:</w:t>
      </w:r>
      <w:r>
        <w:rPr>
          <w:rFonts w:ascii="Times New Roman" w:eastAsia="Times New Roman" w:hAnsi="Times New Roman" w:cs="Times New Roman"/>
          <w:lang w:eastAsia="pl-PL"/>
        </w:rPr>
        <w:t> </w:t>
      </w:r>
      <w:r w:rsidRPr="006D09AD">
        <w:rPr>
          <w:rFonts w:ascii="Times New Roman" w:eastAsia="Times New Roman" w:hAnsi="Times New Roman" w:cs="Times New Roman"/>
          <w:lang w:eastAsia="pl-PL"/>
        </w:rPr>
        <w:t>41</w:t>
      </w:r>
      <w:r>
        <w:rPr>
          <w:rFonts w:ascii="Times New Roman" w:eastAsia="Times New Roman" w:hAnsi="Times New Roman" w:cs="Times New Roman"/>
          <w:lang w:eastAsia="pl-PL"/>
        </w:rPr>
        <w:t> </w:t>
      </w:r>
      <w:r w:rsidRPr="006D09AD">
        <w:rPr>
          <w:rFonts w:ascii="Times New Roman" w:eastAsia="Times New Roman" w:hAnsi="Times New Roman" w:cs="Times New Roman"/>
          <w:lang w:eastAsia="pl-PL"/>
        </w:rPr>
        <w:t>300-55-99 lub pisemnie na adres Administratora.</w:t>
      </w:r>
    </w:p>
    <w:p w14:paraId="3C4C04F0" w14:textId="723AC455" w:rsidR="00952E1F" w:rsidRPr="00952E1F" w:rsidRDefault="00A672D4" w:rsidP="00952E1F">
      <w:pPr>
        <w:pStyle w:val="Akapitzlist"/>
        <w:numPr>
          <w:ilvl w:val="0"/>
          <w:numId w:val="1"/>
        </w:numPr>
        <w:rPr>
          <w:rFonts w:ascii="Times New Roman" w:hAnsi="Times New Roman" w:cs="Times New Roman"/>
        </w:rPr>
      </w:pPr>
      <w:r w:rsidRPr="00952E1F">
        <w:rPr>
          <w:rFonts w:ascii="Times New Roman" w:hAnsi="Times New Roman" w:cs="Times New Roman"/>
        </w:rPr>
        <w:t xml:space="preserve">Państwa dane będą przetwarzane </w:t>
      </w:r>
      <w:r w:rsidR="00952E1F" w:rsidRPr="00952E1F">
        <w:rPr>
          <w:rFonts w:ascii="Times New Roman" w:hAnsi="Times New Roman" w:cs="Times New Roman"/>
        </w:rPr>
        <w:t xml:space="preserve">na podstawie art. 6 ust. 1 lit. c, art. 9 ust. 2 lit. g RODO w celu wypełnienia obowiązku prawnego wynikającego z </w:t>
      </w:r>
      <w:r w:rsidR="00952E1F">
        <w:rPr>
          <w:rFonts w:ascii="Times New Roman" w:hAnsi="Times New Roman" w:cs="Times New Roman"/>
        </w:rPr>
        <w:t xml:space="preserve">art. 37e ustawy </w:t>
      </w:r>
      <w:r w:rsidR="00952E1F" w:rsidRPr="00952E1F">
        <w:rPr>
          <w:rFonts w:ascii="Times New Roman" w:hAnsi="Times New Roman" w:cs="Times New Roman"/>
        </w:rPr>
        <w:t xml:space="preserve">z dnia 5 stycznia 2011 r. Kodeks wyborczy (Dz. U. z 2022 r. poz. 1277 z </w:t>
      </w:r>
      <w:proofErr w:type="spellStart"/>
      <w:r w:rsidR="00952E1F" w:rsidRPr="00952E1F">
        <w:rPr>
          <w:rFonts w:ascii="Times New Roman" w:hAnsi="Times New Roman" w:cs="Times New Roman"/>
        </w:rPr>
        <w:t>późn</w:t>
      </w:r>
      <w:proofErr w:type="spellEnd"/>
      <w:r w:rsidR="00952E1F" w:rsidRPr="00952E1F">
        <w:rPr>
          <w:rFonts w:ascii="Times New Roman" w:hAnsi="Times New Roman" w:cs="Times New Roman"/>
        </w:rPr>
        <w:t xml:space="preserve">. zm.), którym jest </w:t>
      </w:r>
      <w:r w:rsidR="00952E1F">
        <w:rPr>
          <w:rFonts w:ascii="Times New Roman" w:hAnsi="Times New Roman" w:cs="Times New Roman"/>
        </w:rPr>
        <w:t>b</w:t>
      </w:r>
      <w:r w:rsidR="00952E1F" w:rsidRPr="00952E1F">
        <w:rPr>
          <w:rFonts w:ascii="Times New Roman" w:hAnsi="Times New Roman" w:cs="Times New Roman"/>
        </w:rPr>
        <w:t>ezpłatny transport osób niepełnosprawnych do i z lokalu wyborczego.</w:t>
      </w:r>
    </w:p>
    <w:p w14:paraId="0D58BDB0" w14:textId="58F65AAB" w:rsidR="008A6B0A" w:rsidRPr="00952E1F" w:rsidRDefault="000F7EBF" w:rsidP="00952E1F">
      <w:pPr>
        <w:pStyle w:val="Akapitzlist"/>
        <w:numPr>
          <w:ilvl w:val="0"/>
          <w:numId w:val="1"/>
        </w:numPr>
        <w:spacing w:after="0"/>
        <w:rPr>
          <w:rFonts w:ascii="Times New Roman" w:hAnsi="Times New Roman" w:cs="Times New Roman"/>
        </w:rPr>
      </w:pPr>
      <w:r w:rsidRPr="00952E1F">
        <w:rPr>
          <w:rFonts w:ascii="Times New Roman" w:eastAsia="Times New Roman" w:hAnsi="Times New Roman" w:cs="Times New Roman"/>
          <w:lang w:eastAsia="pl-PL"/>
        </w:rPr>
        <w:t>Dane te nie będą udostępniane podmiotom innym niż uprawnione na mocy przepisów prawa</w:t>
      </w:r>
      <w:r w:rsidRPr="00952E1F">
        <w:rPr>
          <w:rFonts w:ascii="Times New Roman" w:hAnsi="Times New Roman" w:cs="Times New Roman"/>
        </w:rPr>
        <w:t xml:space="preserve"> oraz podmiotom uczestniczącym w realizacji </w:t>
      </w:r>
      <w:r w:rsidR="00952E1F">
        <w:rPr>
          <w:rFonts w:ascii="Times New Roman" w:hAnsi="Times New Roman" w:cs="Times New Roman"/>
        </w:rPr>
        <w:t>usługi transportowej</w:t>
      </w:r>
      <w:r w:rsidRPr="00952E1F">
        <w:rPr>
          <w:rFonts w:ascii="Times New Roman" w:hAnsi="Times New Roman" w:cs="Times New Roman"/>
        </w:rPr>
        <w:t>.</w:t>
      </w:r>
    </w:p>
    <w:p w14:paraId="2071B72C" w14:textId="61EB21DC" w:rsidR="008A6B0A" w:rsidRPr="002E3509" w:rsidRDefault="000F7EBF">
      <w:pPr>
        <w:pStyle w:val="Akapitzlist"/>
        <w:numPr>
          <w:ilvl w:val="0"/>
          <w:numId w:val="1"/>
        </w:numPr>
        <w:spacing w:after="0"/>
        <w:rPr>
          <w:rFonts w:ascii="Times New Roman" w:hAnsi="Times New Roman" w:cs="Times New Roman"/>
        </w:rPr>
      </w:pPr>
      <w:r w:rsidRPr="002E3509">
        <w:rPr>
          <w:rFonts w:ascii="Times New Roman" w:eastAsia="Times New Roman" w:hAnsi="Times New Roman" w:cs="Times New Roman"/>
          <w:lang w:eastAsia="pl-PL"/>
        </w:rPr>
        <w:t xml:space="preserve">Pani/Pana dane osobowe będą przechowywane </w:t>
      </w:r>
      <w:r w:rsidR="00A672D4" w:rsidRPr="002E3509">
        <w:rPr>
          <w:rFonts w:ascii="Times New Roman" w:hAnsi="Times New Roman" w:cs="Times New Roman"/>
        </w:rPr>
        <w:t>przez okres niezbędny do realizacji celu, o</w:t>
      </w:r>
      <w:r w:rsidR="002E3509">
        <w:rPr>
          <w:rFonts w:ascii="Times New Roman" w:hAnsi="Times New Roman" w:cs="Times New Roman"/>
        </w:rPr>
        <w:t> </w:t>
      </w:r>
      <w:r w:rsidR="00A672D4" w:rsidRPr="002E3509">
        <w:rPr>
          <w:rFonts w:ascii="Times New Roman" w:hAnsi="Times New Roman" w:cs="Times New Roman"/>
        </w:rPr>
        <w:t>którym mowa w p</w:t>
      </w:r>
      <w:r w:rsidR="001C20A6">
        <w:rPr>
          <w:rFonts w:ascii="Times New Roman" w:hAnsi="Times New Roman" w:cs="Times New Roman"/>
        </w:rPr>
        <w:t>unkcie</w:t>
      </w:r>
      <w:r w:rsidR="00A672D4" w:rsidRPr="002E3509">
        <w:rPr>
          <w:rFonts w:ascii="Times New Roman" w:hAnsi="Times New Roman" w:cs="Times New Roman"/>
        </w:rPr>
        <w:t xml:space="preserve"> 3</w:t>
      </w:r>
      <w:r w:rsidRPr="002E3509">
        <w:rPr>
          <w:rFonts w:ascii="Times New Roman" w:eastAsia="Times New Roman" w:hAnsi="Times New Roman" w:cs="Times New Roman"/>
          <w:lang w:eastAsia="pl-PL"/>
        </w:rPr>
        <w:t xml:space="preserve"> oraz na czas związany z czynnościami archiwizacyjnym, zgodnie z</w:t>
      </w:r>
      <w:r w:rsidR="002E3509">
        <w:rPr>
          <w:rFonts w:ascii="Times New Roman" w:eastAsia="Times New Roman" w:hAnsi="Times New Roman" w:cs="Times New Roman"/>
          <w:lang w:eastAsia="pl-PL"/>
        </w:rPr>
        <w:t> </w:t>
      </w:r>
      <w:r w:rsidRPr="002E3509">
        <w:rPr>
          <w:rFonts w:ascii="Times New Roman" w:eastAsia="Times New Roman" w:hAnsi="Times New Roman" w:cs="Times New Roman"/>
          <w:lang w:eastAsia="pl-PL"/>
        </w:rPr>
        <w:t xml:space="preserve">obowiązującymi przepisami prawa. </w:t>
      </w:r>
    </w:p>
    <w:p w14:paraId="458CC93C" w14:textId="74B2241B" w:rsidR="008A6B0A" w:rsidRPr="002E3509" w:rsidRDefault="000F7EBF">
      <w:pPr>
        <w:pStyle w:val="Akapitzlist"/>
        <w:numPr>
          <w:ilvl w:val="0"/>
          <w:numId w:val="1"/>
        </w:numPr>
        <w:spacing w:after="0"/>
        <w:rPr>
          <w:rFonts w:ascii="Times New Roman" w:hAnsi="Times New Roman" w:cs="Times New Roman"/>
        </w:rPr>
      </w:pPr>
      <w:r w:rsidRPr="002E3509">
        <w:rPr>
          <w:rFonts w:ascii="Times New Roman" w:eastAsia="Times New Roman" w:hAnsi="Times New Roman" w:cs="Times New Roman"/>
          <w:lang w:eastAsia="pl-PL"/>
        </w:rPr>
        <w:t>Posiada Pani/Pan prawo do żądania od Administratora dostępu do danych osobowych, prawo do ich sprostowania, usunięcia lub ograniczenia przetwarzania, prawo do wniesienia sprzeciwu wobec przetwarzania, prawo do przenoszenia danych, prawo do cofnięcia zgody</w:t>
      </w:r>
      <w:r w:rsidR="002E3509">
        <w:rPr>
          <w:rFonts w:ascii="Times New Roman" w:eastAsia="Times New Roman" w:hAnsi="Times New Roman" w:cs="Times New Roman"/>
          <w:lang w:eastAsia="pl-PL"/>
        </w:rPr>
        <w:t xml:space="preserve"> </w:t>
      </w:r>
      <w:r w:rsidRPr="002E3509">
        <w:rPr>
          <w:rFonts w:ascii="Times New Roman" w:eastAsia="Times New Roman" w:hAnsi="Times New Roman" w:cs="Times New Roman"/>
          <w:lang w:eastAsia="pl-PL"/>
        </w:rPr>
        <w:t>w dowolnym momencie.</w:t>
      </w:r>
    </w:p>
    <w:p w14:paraId="4510C9C1" w14:textId="77777777" w:rsidR="008A6B0A" w:rsidRPr="002E3509" w:rsidRDefault="000F7EBF">
      <w:pPr>
        <w:pStyle w:val="Akapitzlist"/>
        <w:numPr>
          <w:ilvl w:val="0"/>
          <w:numId w:val="1"/>
        </w:numPr>
        <w:spacing w:after="0"/>
        <w:rPr>
          <w:rFonts w:ascii="Times New Roman" w:hAnsi="Times New Roman" w:cs="Times New Roman"/>
        </w:rPr>
      </w:pPr>
      <w:r w:rsidRPr="002E3509">
        <w:rPr>
          <w:rFonts w:ascii="Times New Roman" w:eastAsia="Times New Roman" w:hAnsi="Times New Roman" w:cs="Times New Roman"/>
          <w:lang w:eastAsia="pl-PL"/>
        </w:rPr>
        <w:t>Ma Pani/Pan prawo wniesienia skargi do organu nadzorczego.</w:t>
      </w:r>
    </w:p>
    <w:p w14:paraId="4DC7BA4A" w14:textId="5A51EEAF" w:rsidR="00A672D4" w:rsidRPr="00320EBE" w:rsidRDefault="00A672D4" w:rsidP="00320EBE">
      <w:pPr>
        <w:pStyle w:val="Akapitzlist"/>
        <w:numPr>
          <w:ilvl w:val="0"/>
          <w:numId w:val="1"/>
        </w:numPr>
        <w:spacing w:after="0"/>
        <w:rPr>
          <w:rFonts w:ascii="Times New Roman" w:hAnsi="Times New Roman" w:cs="Times New Roman"/>
        </w:rPr>
      </w:pPr>
      <w:r w:rsidRPr="002E3509">
        <w:rPr>
          <w:rFonts w:ascii="Times New Roman" w:hAnsi="Times New Roman" w:cs="Times New Roman"/>
        </w:rPr>
        <w:t xml:space="preserve">Podanie przez Państwa danych osobowych jest </w:t>
      </w:r>
      <w:r w:rsidR="00320EBE">
        <w:rPr>
          <w:rFonts w:ascii="Times New Roman" w:hAnsi="Times New Roman" w:cs="Times New Roman"/>
        </w:rPr>
        <w:t>dobrowolne</w:t>
      </w:r>
      <w:r w:rsidRPr="00320EBE">
        <w:rPr>
          <w:rFonts w:ascii="Times New Roman" w:hAnsi="Times New Roman" w:cs="Times New Roman"/>
        </w:rPr>
        <w:t>,</w:t>
      </w:r>
      <w:r w:rsidR="00320EBE">
        <w:rPr>
          <w:rFonts w:ascii="Times New Roman" w:hAnsi="Times New Roman" w:cs="Times New Roman"/>
        </w:rPr>
        <w:t xml:space="preserve"> jednak</w:t>
      </w:r>
      <w:r w:rsidRPr="00320EBE">
        <w:rPr>
          <w:rFonts w:ascii="Times New Roman" w:hAnsi="Times New Roman" w:cs="Times New Roman"/>
        </w:rPr>
        <w:t xml:space="preserve"> ich nieprzekazanie skutkować będzie brakiem</w:t>
      </w:r>
      <w:r w:rsidR="00320EBE">
        <w:rPr>
          <w:rFonts w:ascii="Times New Roman" w:hAnsi="Times New Roman" w:cs="Times New Roman"/>
        </w:rPr>
        <w:t xml:space="preserve"> możliwości</w:t>
      </w:r>
      <w:r w:rsidRPr="00320EBE">
        <w:rPr>
          <w:rFonts w:ascii="Times New Roman" w:hAnsi="Times New Roman" w:cs="Times New Roman"/>
        </w:rPr>
        <w:t xml:space="preserve"> realizacji celu, o którym mowa w punkcie 3.</w:t>
      </w:r>
    </w:p>
    <w:p w14:paraId="4242E368" w14:textId="7403B871" w:rsidR="008A6B0A" w:rsidRPr="002E3509" w:rsidRDefault="000F7EBF">
      <w:pPr>
        <w:pStyle w:val="Akapitzlist"/>
        <w:numPr>
          <w:ilvl w:val="0"/>
          <w:numId w:val="1"/>
        </w:numPr>
        <w:spacing w:after="0"/>
        <w:rPr>
          <w:rFonts w:ascii="Times New Roman" w:hAnsi="Times New Roman" w:cs="Times New Roman"/>
        </w:rPr>
      </w:pPr>
      <w:r w:rsidRPr="002E3509">
        <w:rPr>
          <w:rFonts w:ascii="Times New Roman" w:eastAsia="Times New Roman" w:hAnsi="Times New Roman" w:cs="Times New Roman"/>
          <w:lang w:eastAsia="pl-PL"/>
        </w:rPr>
        <w:t>Dane osobowe nie będą przetwarzane w sposób zautomatyzowany w formie profilowania.</w:t>
      </w:r>
    </w:p>
    <w:p w14:paraId="1B1AEFB0" w14:textId="77777777" w:rsidR="008A6B0A" w:rsidRPr="002E3509" w:rsidRDefault="000F7EBF">
      <w:pPr>
        <w:suppressAutoHyphens w:val="0"/>
        <w:spacing w:after="200"/>
        <w:ind w:left="720"/>
        <w:jc w:val="left"/>
        <w:rPr>
          <w:rFonts w:ascii="Times New Roman" w:hAnsi="Times New Roman" w:cs="Times New Roman"/>
        </w:rPr>
      </w:pPr>
      <w:r w:rsidRPr="002E3509">
        <w:rPr>
          <w:rFonts w:ascii="Times New Roman" w:hAnsi="Times New Roman" w:cs="Times New Roman"/>
        </w:rPr>
        <w:tab/>
      </w:r>
      <w:r w:rsidRPr="002E3509">
        <w:rPr>
          <w:rFonts w:ascii="Times New Roman" w:hAnsi="Times New Roman" w:cs="Times New Roman"/>
        </w:rPr>
        <w:tab/>
      </w:r>
      <w:r w:rsidRPr="002E3509">
        <w:rPr>
          <w:rFonts w:ascii="Times New Roman" w:hAnsi="Times New Roman" w:cs="Times New Roman"/>
        </w:rPr>
        <w:tab/>
      </w:r>
      <w:r w:rsidRPr="002E3509">
        <w:rPr>
          <w:rFonts w:ascii="Times New Roman" w:hAnsi="Times New Roman" w:cs="Times New Roman"/>
        </w:rPr>
        <w:tab/>
      </w:r>
      <w:r w:rsidRPr="002E3509">
        <w:rPr>
          <w:rFonts w:ascii="Times New Roman" w:hAnsi="Times New Roman" w:cs="Times New Roman"/>
        </w:rPr>
        <w:tab/>
      </w:r>
      <w:r w:rsidRPr="002E3509">
        <w:rPr>
          <w:rFonts w:ascii="Times New Roman" w:hAnsi="Times New Roman" w:cs="Times New Roman"/>
        </w:rPr>
        <w:tab/>
      </w:r>
    </w:p>
    <w:sectPr w:rsidR="008A6B0A" w:rsidRPr="002E350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font310">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4002"/>
    <w:multiLevelType w:val="hybridMultilevel"/>
    <w:tmpl w:val="F4CA707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15B6A83"/>
    <w:multiLevelType w:val="multilevel"/>
    <w:tmpl w:val="EB1E826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2" w15:restartNumberingAfterBreak="0">
    <w:nsid w:val="28F2078F"/>
    <w:multiLevelType w:val="hybridMultilevel"/>
    <w:tmpl w:val="495A6A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787D1373"/>
    <w:multiLevelType w:val="multilevel"/>
    <w:tmpl w:val="D3526F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FA108B5"/>
    <w:multiLevelType w:val="hybridMultilevel"/>
    <w:tmpl w:val="F4CA70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195267979">
    <w:abstractNumId w:val="1"/>
  </w:num>
  <w:num w:numId="2" w16cid:durableId="397090298">
    <w:abstractNumId w:val="3"/>
  </w:num>
  <w:num w:numId="3" w16cid:durableId="775370074">
    <w:abstractNumId w:val="4"/>
  </w:num>
  <w:num w:numId="4" w16cid:durableId="1300457526">
    <w:abstractNumId w:val="0"/>
  </w:num>
  <w:num w:numId="5" w16cid:durableId="97336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0A"/>
    <w:rsid w:val="000F7EBF"/>
    <w:rsid w:val="001C20A6"/>
    <w:rsid w:val="002E3509"/>
    <w:rsid w:val="00320EBE"/>
    <w:rsid w:val="006D09AD"/>
    <w:rsid w:val="007136B5"/>
    <w:rsid w:val="008A6B0A"/>
    <w:rsid w:val="00952E1F"/>
    <w:rsid w:val="00A672D4"/>
    <w:rsid w:val="00BB01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0F7C"/>
  <w15:docId w15:val="{F7241DD1-2851-439B-B3BA-EB26C7CD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F9E"/>
    <w:pPr>
      <w:spacing w:line="360" w:lineRule="auto"/>
      <w:jc w:val="both"/>
    </w:pPr>
    <w:rPr>
      <w:rFonts w:ascii="Calibri" w:eastAsia="Calibri" w:hAnsi="Calibri" w:cs="font310"/>
      <w:color w:val="00000A"/>
      <w:kern w:val="2"/>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character" w:styleId="Pogrubienie">
    <w:name w:val="Strong"/>
    <w:qFormat/>
    <w:rPr>
      <w:b/>
      <w:bCs/>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Default">
    <w:name w:val="Default"/>
    <w:qFormat/>
    <w:pPr>
      <w:widowControl w:val="0"/>
    </w:pPr>
    <w:rPr>
      <w:rFonts w:ascii="Calibri" w:eastAsia="Calibri" w:hAnsi="Calibri"/>
      <w:color w:val="000000"/>
      <w:sz w:val="24"/>
    </w:rPr>
  </w:style>
  <w:style w:type="paragraph" w:styleId="Akapitzlist">
    <w:name w:val="List Paragraph"/>
    <w:basedOn w:val="Normalny"/>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1662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Jabłońska</dc:creator>
  <dc:description/>
  <cp:lastModifiedBy>Grzegorz Ślusarczyk</cp:lastModifiedBy>
  <cp:revision>2</cp:revision>
  <cp:lastPrinted>2023-06-28T11:09:00Z</cp:lastPrinted>
  <dcterms:created xsi:type="dcterms:W3CDTF">2023-09-12T09:39:00Z</dcterms:created>
  <dcterms:modified xsi:type="dcterms:W3CDTF">2023-09-12T09:39:00Z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